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7B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Amy Garcia</w:t>
      </w:r>
    </w:p>
    <w:p w:rsidR="00972F5E" w:rsidRPr="001F4788" w:rsidRDefault="00972F5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RDG 4402</w:t>
      </w:r>
    </w:p>
    <w:p w:rsidR="00972F5E" w:rsidRPr="001F4788" w:rsidRDefault="0083534E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3-27</w:t>
      </w:r>
      <w:r w:rsidR="001F4788" w:rsidRPr="001F4788">
        <w:rPr>
          <w:rFonts w:ascii="Times New Roman" w:hAnsi="Times New Roman" w:cs="Times New Roman"/>
          <w:sz w:val="24"/>
          <w:szCs w:val="24"/>
        </w:rPr>
        <w:t>-13</w:t>
      </w:r>
    </w:p>
    <w:p w:rsidR="00972F5E" w:rsidRPr="001F4788" w:rsidRDefault="0083534E" w:rsidP="001F478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Lesson Plan 2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72F5E" w:rsidRPr="001F4788" w:rsidRDefault="001F4788" w:rsidP="001F478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F4788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EC50B9" w:rsidRDefault="00EC50B9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788" w:rsidRDefault="001F4788" w:rsidP="00EC50B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>Science Objectives and Related TEKS:</w:t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F4788" w:rsidRPr="001F4788" w:rsidRDefault="001F4788" w:rsidP="001F4788">
      <w:pPr>
        <w:pStyle w:val="NoSpacing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78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§112.14. Science, Grade 3</w:t>
      </w:r>
      <w:r w:rsidRPr="001F47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C50B9" w:rsidRDefault="00EC50B9" w:rsidP="001F4788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534E" w:rsidRPr="0083534E" w:rsidRDefault="001F4788" w:rsidP="0083534E">
      <w:pPr>
        <w:pStyle w:val="NoSpacing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788">
        <w:rPr>
          <w:rFonts w:ascii="Times New Roman" w:hAnsi="Times New Roman" w:cs="Times New Roman"/>
          <w:color w:val="000000" w:themeColor="text1"/>
          <w:sz w:val="24"/>
          <w:szCs w:val="24"/>
        </w:rPr>
        <w:t>(8)  Earth and space. The student knows there are recognizable patterns in the natural world and among objects in the sky. The student is expected to:</w:t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3534E" w:rsidRPr="00835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(B)  describe and illustrate the Sun as a star composed of gases that provides light </w:t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3534E" w:rsidRPr="0083534E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="008353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534E" w:rsidRPr="0083534E">
        <w:rPr>
          <w:rFonts w:ascii="Times New Roman" w:hAnsi="Times New Roman" w:cs="Times New Roman"/>
          <w:color w:val="000000" w:themeColor="text1"/>
          <w:sz w:val="24"/>
          <w:szCs w:val="24"/>
        </w:rPr>
        <w:t>heat energy for the water cycle;</w:t>
      </w:r>
    </w:p>
    <w:p w:rsidR="001F4788" w:rsidRDefault="0083534E" w:rsidP="0083534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F47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 Objectives and Related TEKS:</w:t>
      </w:r>
    </w:p>
    <w:p w:rsid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50B9" w:rsidRPr="00B855C4" w:rsidRDefault="001F4788" w:rsidP="00EC50B9">
      <w:pPr>
        <w:pStyle w:val="subparagrapha"/>
        <w:shd w:val="clear" w:color="auto" w:fill="FFFFFF"/>
        <w:rPr>
          <w:color w:val="000000" w:themeColor="text1"/>
        </w:rPr>
      </w:pPr>
      <w:r>
        <w:tab/>
      </w:r>
      <w:r w:rsidR="00EC50B9" w:rsidRPr="00B855C4">
        <w:rPr>
          <w:bCs/>
          <w:color w:val="000000" w:themeColor="text1"/>
          <w:shd w:val="clear" w:color="auto" w:fill="FFFFFF"/>
        </w:rPr>
        <w:t>§110.14. English Language Arts and Reading, Grade 3</w:t>
      </w:r>
      <w:r w:rsidR="00EC50B9" w:rsidRPr="00B855C4">
        <w:rPr>
          <w:color w:val="000000" w:themeColor="text1"/>
        </w:rPr>
        <w:tab/>
      </w:r>
    </w:p>
    <w:p w:rsidR="0083534E" w:rsidRPr="00B855C4" w:rsidRDefault="0083534E" w:rsidP="0083534E">
      <w:pPr>
        <w:pStyle w:val="subparagrapha"/>
        <w:shd w:val="clear" w:color="auto" w:fill="FFFFFF"/>
        <w:ind w:left="720"/>
        <w:rPr>
          <w:color w:val="000000" w:themeColor="text1"/>
        </w:rPr>
      </w:pPr>
      <w:r w:rsidRPr="00B855C4">
        <w:rPr>
          <w:color w:val="000000" w:themeColor="text1"/>
          <w:shd w:val="clear" w:color="auto" w:fill="FFFFFF"/>
        </w:rPr>
        <w:t>(1)  Reading/Beginning Reading Skills/Phonics. Students use the relationships between letters and sounds, spelling patterns, and morphological analysis to decode written English. Students are expected to:</w:t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>
        <w:rPr>
          <w:color w:val="000000" w:themeColor="text1"/>
          <w:shd w:val="clear" w:color="auto" w:fill="FFFFFF"/>
        </w:rPr>
        <w:tab/>
      </w:r>
      <w:r w:rsidRPr="00B855C4">
        <w:rPr>
          <w:color w:val="000000" w:themeColor="text1"/>
        </w:rPr>
        <w:t>(B)  use</w:t>
      </w:r>
      <w:r>
        <w:rPr>
          <w:color w:val="000000" w:themeColor="text1"/>
        </w:rPr>
        <w:t xml:space="preserve"> </w:t>
      </w:r>
      <w:r w:rsidRPr="00B855C4">
        <w:rPr>
          <w:color w:val="000000" w:themeColor="text1"/>
        </w:rPr>
        <w:t>common syllabication patterns to decode words including: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B855C4">
        <w:rPr>
          <w:color w:val="000000" w:themeColor="text1"/>
        </w:rPr>
        <w:t xml:space="preserve"> (i)  closed syllable (CVC) (e.g., mag-net, splen-did);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B855C4">
        <w:rPr>
          <w:color w:val="000000" w:themeColor="text1"/>
        </w:rPr>
        <w:t>(D)  identify and read cont</w:t>
      </w:r>
      <w:r>
        <w:rPr>
          <w:color w:val="000000" w:themeColor="text1"/>
        </w:rPr>
        <w:t>ractions (e.g., I'd, won't).</w:t>
      </w:r>
    </w:p>
    <w:p w:rsidR="0083534E" w:rsidRPr="00B855C4" w:rsidRDefault="0083534E" w:rsidP="0083534E">
      <w:pPr>
        <w:pStyle w:val="subparagrapha"/>
        <w:shd w:val="clear" w:color="auto" w:fill="FFFFFF"/>
        <w:ind w:left="720"/>
        <w:rPr>
          <w:color w:val="000000" w:themeColor="text1"/>
          <w:shd w:val="clear" w:color="auto" w:fill="FFFFFF"/>
        </w:rPr>
      </w:pPr>
      <w:r w:rsidRPr="00B855C4">
        <w:rPr>
          <w:color w:val="000000" w:themeColor="text1"/>
          <w:shd w:val="clear" w:color="auto" w:fill="FFFFFF"/>
        </w:rPr>
        <w:t xml:space="preserve"> (3)  Reading/Fluency. Students read grade-level text with fluency and comprehension. Students are expected to read aloud grade-level appropriate text with fluency (rate, accuracy, expression, appropriate phrasing) and comprehension.</w:t>
      </w:r>
    </w:p>
    <w:p w:rsidR="00865D42" w:rsidRPr="00B855C4" w:rsidRDefault="0083534E" w:rsidP="0083534E">
      <w:pPr>
        <w:pStyle w:val="paragraph1"/>
        <w:shd w:val="clear" w:color="auto" w:fill="FFFFFF"/>
        <w:ind w:left="720"/>
        <w:rPr>
          <w:color w:val="000000" w:themeColor="text1"/>
          <w:shd w:val="clear" w:color="auto" w:fill="FFFFFF"/>
        </w:rPr>
      </w:pPr>
      <w:r w:rsidRPr="00B855C4">
        <w:rPr>
          <w:color w:val="000000" w:themeColor="text1"/>
          <w:shd w:val="clear" w:color="auto" w:fill="FFFFFF"/>
        </w:rPr>
        <w:t xml:space="preserve"> </w:t>
      </w:r>
      <w:r w:rsidR="00865D42" w:rsidRPr="00B855C4">
        <w:rPr>
          <w:color w:val="000000" w:themeColor="text1"/>
          <w:shd w:val="clear" w:color="auto" w:fill="FFFFFF"/>
        </w:rPr>
        <w:t>(4)  Reading/Vocabulary Development. Students understand new vocabulary and use it when reading and writing. Students are expected to:</w:t>
      </w:r>
      <w:r w:rsidR="00865D42" w:rsidRPr="00B855C4">
        <w:rPr>
          <w:color w:val="000000" w:themeColor="text1"/>
        </w:rPr>
        <w:t xml:space="preserve"> </w:t>
      </w:r>
      <w:r w:rsidR="00865D42">
        <w:rPr>
          <w:color w:val="000000" w:themeColor="text1"/>
        </w:rPr>
        <w:tab/>
      </w:r>
      <w:r w:rsidR="00865D42">
        <w:rPr>
          <w:color w:val="000000" w:themeColor="text1"/>
        </w:rPr>
        <w:tab/>
      </w:r>
      <w:r w:rsidR="00865D42">
        <w:rPr>
          <w:color w:val="000000" w:themeColor="text1"/>
        </w:rPr>
        <w:tab/>
      </w:r>
      <w:r w:rsidR="00865D42">
        <w:rPr>
          <w:color w:val="000000" w:themeColor="text1"/>
        </w:rPr>
        <w:tab/>
      </w:r>
      <w:r w:rsidR="00865D42" w:rsidRPr="00B855C4">
        <w:rPr>
          <w:color w:val="000000" w:themeColor="text1"/>
          <w:shd w:val="clear" w:color="auto" w:fill="FFFFFF"/>
        </w:rPr>
        <w:t xml:space="preserve">(B)  use context to determine the relevant meaning of unfamiliar words or </w:t>
      </w:r>
      <w:r w:rsidR="00865D42">
        <w:rPr>
          <w:color w:val="000000" w:themeColor="text1"/>
          <w:shd w:val="clear" w:color="auto" w:fill="FFFFFF"/>
        </w:rPr>
        <w:tab/>
      </w:r>
      <w:r w:rsidR="00865D42" w:rsidRPr="00B855C4">
        <w:rPr>
          <w:color w:val="000000" w:themeColor="text1"/>
          <w:shd w:val="clear" w:color="auto" w:fill="FFFFFF"/>
        </w:rPr>
        <w:t>distinguish among multiple meaning words and homographs</w:t>
      </w:r>
    </w:p>
    <w:p w:rsidR="00EC50B9" w:rsidRDefault="00865D42" w:rsidP="00865D42">
      <w:pPr>
        <w:pStyle w:val="paragraph1"/>
        <w:shd w:val="clear" w:color="auto" w:fill="FFFFFF"/>
        <w:ind w:left="720"/>
        <w:rPr>
          <w:color w:val="000000" w:themeColor="text1"/>
        </w:rPr>
      </w:pPr>
      <w:r w:rsidRPr="00B855C4">
        <w:rPr>
          <w:color w:val="000000" w:themeColor="text1"/>
        </w:rPr>
        <w:t xml:space="preserve"> </w:t>
      </w:r>
    </w:p>
    <w:p w:rsidR="00EC50B9" w:rsidRDefault="00EC50B9" w:rsidP="00EC50B9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Activities:</w:t>
      </w:r>
    </w:p>
    <w:p w:rsidR="00EC50B9" w:rsidRDefault="00EC50B9" w:rsidP="00EC50B9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 Reading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Word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Fluency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 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a.  Read </w:t>
      </w:r>
      <w:r w:rsidR="0083534E">
        <w:rPr>
          <w:rStyle w:val="apple-converted-space"/>
          <w:i/>
          <w:color w:val="000000" w:themeColor="text1"/>
          <w:shd w:val="clear" w:color="auto" w:fill="FFFFFF"/>
        </w:rPr>
        <w:t xml:space="preserve">Hello Sun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by Ann Dodds </w:t>
      </w:r>
      <w:r w:rsidR="0083534E">
        <w:rPr>
          <w:rStyle w:val="apple-converted-space"/>
          <w:color w:val="000000" w:themeColor="text1"/>
          <w:shd w:val="clear" w:color="auto" w:fill="FFFFFF"/>
        </w:rPr>
        <w:tab/>
      </w:r>
      <w:r w:rsidR="0083534E">
        <w:rPr>
          <w:rStyle w:val="apple-converted-space"/>
          <w:color w:val="000000" w:themeColor="text1"/>
          <w:shd w:val="clear" w:color="auto" w:fill="FFFFFF"/>
        </w:rPr>
        <w:tab/>
      </w:r>
      <w:r w:rsidR="0083534E"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b.  Play the </w:t>
      </w:r>
      <w:r w:rsidR="0083534E">
        <w:rPr>
          <w:rStyle w:val="apple-converted-space"/>
          <w:color w:val="000000" w:themeColor="text1"/>
          <w:shd w:val="clear" w:color="auto" w:fill="FFFFFF"/>
        </w:rPr>
        <w:t xml:space="preserve">Roll and Read Dice Game </w:t>
      </w:r>
      <w:r w:rsidR="001B07B0">
        <w:rPr>
          <w:rStyle w:val="apple-converted-space"/>
          <w:color w:val="000000" w:themeColor="text1"/>
          <w:shd w:val="clear" w:color="auto" w:fill="FFFFFF"/>
        </w:rPr>
        <w:t>(see attached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 </w:t>
      </w:r>
      <w:r w:rsidR="003E5E98">
        <w:rPr>
          <w:rStyle w:val="apple-converted-space"/>
          <w:color w:val="000000" w:themeColor="text1"/>
          <w:shd w:val="clear" w:color="auto" w:fill="FFFFFF"/>
        </w:rPr>
        <w:tab/>
      </w:r>
      <w:r w:rsidR="00B7750E">
        <w:rPr>
          <w:rStyle w:val="apple-converted-space"/>
          <w:color w:val="000000" w:themeColor="text1"/>
          <w:shd w:val="clear" w:color="auto" w:fill="FFFFFF"/>
        </w:rPr>
        <w:t>binder</w:t>
      </w:r>
      <w:r w:rsidR="001B07B0">
        <w:rPr>
          <w:rStyle w:val="apple-converted-space"/>
          <w:color w:val="000000" w:themeColor="text1"/>
          <w:shd w:val="clear" w:color="auto" w:fill="FFFFFF"/>
        </w:rPr>
        <w:t>)</w:t>
      </w:r>
    </w:p>
    <w:p w:rsidR="00CC2949" w:rsidRDefault="00CC2949" w:rsidP="001B07B0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lastRenderedPageBreak/>
        <w:t xml:space="preserve">Reading Analysis 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</w:r>
      <w:r w:rsidR="001B07B0">
        <w:rPr>
          <w:rStyle w:val="apple-converted-space"/>
          <w:color w:val="000000" w:themeColor="text1"/>
          <w:shd w:val="clear" w:color="auto" w:fill="FFFFFF"/>
        </w:rPr>
        <w:tab/>
        <w:t xml:space="preserve">a. </w:t>
      </w:r>
      <w:r>
        <w:rPr>
          <w:rStyle w:val="apple-converted-space"/>
          <w:color w:val="000000" w:themeColor="text1"/>
          <w:shd w:val="clear" w:color="auto" w:fill="FFFFFF"/>
        </w:rPr>
        <w:t xml:space="preserve">Take another look at the book </w:t>
      </w:r>
      <w:r>
        <w:rPr>
          <w:rStyle w:val="apple-converted-space"/>
          <w:i/>
          <w:color w:val="000000" w:themeColor="text1"/>
          <w:shd w:val="clear" w:color="auto" w:fill="FFFFFF"/>
        </w:rPr>
        <w:t xml:space="preserve">Hello Sun </w:t>
      </w:r>
      <w:r>
        <w:rPr>
          <w:rStyle w:val="apple-converted-space"/>
          <w:color w:val="000000" w:themeColor="text1"/>
          <w:shd w:val="clear" w:color="auto" w:fill="FFFFFF"/>
        </w:rPr>
        <w:t xml:space="preserve">and point out contraction words. 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b. Practice putting words together to form contraction words with paint sample </w:t>
      </w:r>
      <w:r>
        <w:rPr>
          <w:rStyle w:val="apple-converted-space"/>
          <w:color w:val="000000" w:themeColor="text1"/>
          <w:shd w:val="clear" w:color="auto" w:fill="FFFFFF"/>
        </w:rPr>
        <w:tab/>
        <w:t>strips (see attached in my Clinical Portfolio binder).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</w:p>
    <w:p w:rsidR="001B07B0" w:rsidRDefault="00865D42" w:rsidP="001B07B0">
      <w:pPr>
        <w:pStyle w:val="subparagrapha"/>
        <w:numPr>
          <w:ilvl w:val="0"/>
          <w:numId w:val="1"/>
        </w:numPr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Reading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Decoding </w:t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a.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Read the book </w:t>
      </w:r>
      <w:r w:rsidR="00CC2949">
        <w:rPr>
          <w:rStyle w:val="apple-converted-space"/>
          <w:i/>
          <w:color w:val="000000" w:themeColor="text1"/>
          <w:shd w:val="clear" w:color="auto" w:fill="FFFFFF"/>
        </w:rPr>
        <w:t xml:space="preserve">Far Out Guide to the Sun </w:t>
      </w:r>
      <w:r w:rsidR="00CC2949">
        <w:rPr>
          <w:rStyle w:val="apple-converted-space"/>
          <w:color w:val="000000" w:themeColor="text1"/>
          <w:shd w:val="clear" w:color="auto" w:fill="FFFFFF"/>
        </w:rPr>
        <w:t xml:space="preserve">by Mary Kay Carson. </w:t>
      </w:r>
      <w:r w:rsidR="00CC2949"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ab/>
        <w:t xml:space="preserve">b. </w:t>
      </w:r>
      <w:r w:rsidR="003E5E98">
        <w:rPr>
          <w:rStyle w:val="apple-converted-space"/>
          <w:color w:val="000000" w:themeColor="text1"/>
          <w:shd w:val="clear" w:color="auto" w:fill="FFFFFF"/>
        </w:rPr>
        <w:t xml:space="preserve">Complete the CVC decoding activity with the creation of words on popsicle </w:t>
      </w:r>
      <w:r w:rsidR="003E5E98">
        <w:rPr>
          <w:rStyle w:val="apple-converted-space"/>
          <w:color w:val="000000" w:themeColor="text1"/>
          <w:shd w:val="clear" w:color="auto" w:fill="FFFFFF"/>
        </w:rPr>
        <w:tab/>
        <w:t xml:space="preserve">sticks </w:t>
      </w:r>
      <w:r>
        <w:rPr>
          <w:rStyle w:val="apple-converted-space"/>
          <w:color w:val="000000" w:themeColor="text1"/>
          <w:shd w:val="clear" w:color="auto" w:fill="FFFFFF"/>
        </w:rPr>
        <w:t>(see attached</w:t>
      </w:r>
      <w:r w:rsidR="00B7750E">
        <w:rPr>
          <w:rStyle w:val="apple-converted-space"/>
          <w:color w:val="000000" w:themeColor="text1"/>
          <w:shd w:val="clear" w:color="auto" w:fill="FFFFFF"/>
        </w:rPr>
        <w:t xml:space="preserve"> in my Clinical Portfolio</w:t>
      </w:r>
      <w:r w:rsidR="003E5E98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B7750E">
        <w:rPr>
          <w:rStyle w:val="apple-converted-space"/>
          <w:color w:val="000000" w:themeColor="text1"/>
          <w:shd w:val="clear" w:color="auto" w:fill="FFFFFF"/>
        </w:rPr>
        <w:t>binder</w:t>
      </w:r>
      <w:r>
        <w:rPr>
          <w:rStyle w:val="apple-converted-space"/>
          <w:color w:val="000000" w:themeColor="text1"/>
          <w:shd w:val="clear" w:color="auto" w:fill="FFFFFF"/>
        </w:rPr>
        <w:t>)</w:t>
      </w:r>
      <w:r w:rsidR="003E5E98">
        <w:rPr>
          <w:rStyle w:val="apple-converted-space"/>
          <w:color w:val="000000" w:themeColor="text1"/>
          <w:shd w:val="clear" w:color="auto" w:fill="FFFFFF"/>
        </w:rPr>
        <w:t>.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Materials:</w:t>
      </w:r>
    </w:p>
    <w:p w:rsidR="00865D42" w:rsidRDefault="00865D42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ab/>
      </w:r>
      <w:r w:rsidR="003E5E98">
        <w:rPr>
          <w:rStyle w:val="apple-converted-space"/>
          <w:color w:val="000000" w:themeColor="text1"/>
          <w:shd w:val="clear" w:color="auto" w:fill="FFFFFF"/>
        </w:rPr>
        <w:t xml:space="preserve">Construction paper, popsicle sticks, dice, markers or crayons, paint strip samples, various </w:t>
      </w:r>
      <w:r w:rsidR="003E5E98">
        <w:rPr>
          <w:rStyle w:val="apple-converted-space"/>
          <w:color w:val="000000" w:themeColor="text1"/>
          <w:shd w:val="clear" w:color="auto" w:fill="FFFFFF"/>
        </w:rPr>
        <w:tab/>
        <w:t xml:space="preserve">pictures of: sun, moon, stars, clouds, etc., and </w:t>
      </w:r>
      <w:r w:rsidR="00B7750E">
        <w:rPr>
          <w:rStyle w:val="apple-converted-space"/>
          <w:color w:val="000000" w:themeColor="text1"/>
          <w:shd w:val="clear" w:color="auto" w:fill="FFFFFF"/>
        </w:rPr>
        <w:t>above indicated read aloud books.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Differentiation: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</w:r>
      <w:r>
        <w:rPr>
          <w:rStyle w:val="apple-converted-space"/>
          <w:color w:val="000000" w:themeColor="text1"/>
          <w:shd w:val="clear" w:color="auto" w:fill="FFFFFF"/>
        </w:rPr>
        <w:t>** Will be noted in my Clinical Portfolio Binder</w:t>
      </w:r>
    </w:p>
    <w:p w:rsidR="00B7750E" w:rsidRDefault="00B7750E" w:rsidP="00865D42">
      <w:pPr>
        <w:pStyle w:val="subparagrapha"/>
        <w:shd w:val="clear" w:color="auto" w:fill="FFFFFF"/>
        <w:rPr>
          <w:rStyle w:val="apple-converted-space"/>
          <w:b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>Evaluation:</w:t>
      </w:r>
    </w:p>
    <w:p w:rsidR="00B7750E" w:rsidRPr="00B7750E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b/>
          <w:color w:val="000000" w:themeColor="text1"/>
          <w:shd w:val="clear" w:color="auto" w:fill="FFFFFF"/>
        </w:rPr>
        <w:tab/>
        <w:t>**</w:t>
      </w:r>
      <w:r>
        <w:rPr>
          <w:rStyle w:val="apple-converted-space"/>
          <w:color w:val="000000" w:themeColor="text1"/>
          <w:shd w:val="clear" w:color="auto" w:fill="FFFFFF"/>
        </w:rPr>
        <w:t>Will be noted in my Clinical Portfolio Binder</w:t>
      </w:r>
    </w:p>
    <w:p w:rsidR="00B7750E" w:rsidRPr="00865D42" w:rsidRDefault="00B7750E" w:rsidP="00865D42">
      <w:pPr>
        <w:pStyle w:val="subparagrapha"/>
        <w:shd w:val="clear" w:color="auto" w:fill="FFFFFF"/>
        <w:rPr>
          <w:rStyle w:val="apple-converted-space"/>
          <w:color w:val="000000" w:themeColor="text1"/>
          <w:shd w:val="clear" w:color="auto" w:fill="FFFFFF"/>
        </w:rPr>
      </w:pPr>
    </w:p>
    <w:p w:rsidR="00865D42" w:rsidRDefault="00865D42" w:rsidP="00865D42">
      <w:pPr>
        <w:pStyle w:val="subparagrapha"/>
        <w:shd w:val="clear" w:color="auto" w:fill="FFFFFF"/>
        <w:ind w:left="1440"/>
        <w:rPr>
          <w:rStyle w:val="apple-converted-space"/>
          <w:color w:val="000000" w:themeColor="text1"/>
          <w:shd w:val="clear" w:color="auto" w:fill="FFFFFF"/>
        </w:rPr>
      </w:pPr>
    </w:p>
    <w:p w:rsidR="001B07B0" w:rsidRDefault="001B07B0" w:rsidP="001B07B0">
      <w:pPr>
        <w:pStyle w:val="subparagrapha"/>
        <w:shd w:val="clear" w:color="auto" w:fill="FFFFFF"/>
        <w:ind w:left="1080"/>
        <w:rPr>
          <w:rStyle w:val="apple-converted-space"/>
          <w:color w:val="000000" w:themeColor="text1"/>
          <w:shd w:val="clear" w:color="auto" w:fill="FFFFFF"/>
        </w:rPr>
      </w:pPr>
      <w:r>
        <w:rPr>
          <w:rStyle w:val="apple-converted-space"/>
          <w:color w:val="000000" w:themeColor="text1"/>
          <w:shd w:val="clear" w:color="auto" w:fill="FFFFFF"/>
        </w:rPr>
        <w:t xml:space="preserve">   </w:t>
      </w:r>
    </w:p>
    <w:p w:rsidR="001B07B0" w:rsidRDefault="001B07B0" w:rsidP="001B07B0">
      <w:pPr>
        <w:pStyle w:val="subparagrapha"/>
        <w:shd w:val="clear" w:color="auto" w:fill="FFFFFF"/>
        <w:ind w:left="1080"/>
        <w:rPr>
          <w:rStyle w:val="apple-converted-space"/>
          <w:color w:val="000000" w:themeColor="text1"/>
          <w:shd w:val="clear" w:color="auto" w:fill="FFFFFF"/>
        </w:rPr>
      </w:pPr>
    </w:p>
    <w:p w:rsidR="001B07B0" w:rsidRDefault="001B07B0" w:rsidP="001B07B0">
      <w:pPr>
        <w:pStyle w:val="subparagrapha"/>
        <w:shd w:val="clear" w:color="auto" w:fill="FFFFFF"/>
        <w:ind w:left="1440"/>
        <w:rPr>
          <w:rStyle w:val="apple-converted-space"/>
          <w:color w:val="000000" w:themeColor="text1"/>
          <w:shd w:val="clear" w:color="auto" w:fill="FFFFFF"/>
        </w:rPr>
      </w:pPr>
    </w:p>
    <w:p w:rsidR="00EC50B9" w:rsidRPr="00EC50B9" w:rsidRDefault="00EC50B9" w:rsidP="00EC50B9">
      <w:pPr>
        <w:pStyle w:val="subparagrapha"/>
        <w:shd w:val="clear" w:color="auto" w:fill="FFFFFF"/>
        <w:ind w:left="1080"/>
        <w:rPr>
          <w:rStyle w:val="apple-converted-space"/>
          <w:color w:val="000000" w:themeColor="text1"/>
          <w:shd w:val="clear" w:color="auto" w:fill="FFFFFF"/>
        </w:rPr>
      </w:pPr>
      <w:r w:rsidRPr="00EC50B9">
        <w:rPr>
          <w:rStyle w:val="apple-converted-space"/>
          <w:color w:val="000000" w:themeColor="text1"/>
          <w:shd w:val="clear" w:color="auto" w:fill="FFFFFF"/>
        </w:rPr>
        <w:t> </w:t>
      </w:r>
    </w:p>
    <w:p w:rsidR="00EC50B9" w:rsidRDefault="00EC50B9" w:rsidP="00EC50B9">
      <w:pPr>
        <w:pStyle w:val="subparagrapha"/>
        <w:shd w:val="clear" w:color="auto" w:fill="FFFFFF"/>
        <w:ind w:left="720"/>
        <w:rPr>
          <w:rStyle w:val="apple-converted-space"/>
          <w:color w:val="000000" w:themeColor="text1"/>
          <w:shd w:val="clear" w:color="auto" w:fill="FFFFFF"/>
        </w:rPr>
      </w:pPr>
    </w:p>
    <w:p w:rsidR="00EC50B9" w:rsidRPr="00B855C4" w:rsidRDefault="00EC50B9" w:rsidP="00EC50B9">
      <w:pPr>
        <w:pStyle w:val="paragraph1"/>
        <w:shd w:val="clear" w:color="auto" w:fill="FFFFFF"/>
        <w:ind w:left="720"/>
        <w:rPr>
          <w:color w:val="000000" w:themeColor="text1"/>
        </w:rPr>
      </w:pPr>
    </w:p>
    <w:p w:rsidR="001F4788" w:rsidRPr="001F4788" w:rsidRDefault="001F4788" w:rsidP="001F4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2F5E" w:rsidRPr="001F4788" w:rsidRDefault="00972F5E" w:rsidP="00972F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72F5E" w:rsidRPr="001F4788" w:rsidSect="006C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867C7"/>
    <w:multiLevelType w:val="hybridMultilevel"/>
    <w:tmpl w:val="E03A9746"/>
    <w:lvl w:ilvl="0" w:tplc="990E2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2F5E"/>
    <w:rsid w:val="001B07B0"/>
    <w:rsid w:val="001C2A27"/>
    <w:rsid w:val="001F4788"/>
    <w:rsid w:val="003E5E98"/>
    <w:rsid w:val="006C41E6"/>
    <w:rsid w:val="0083534E"/>
    <w:rsid w:val="0086322B"/>
    <w:rsid w:val="00865D42"/>
    <w:rsid w:val="00972F5E"/>
    <w:rsid w:val="00A73E00"/>
    <w:rsid w:val="00B7750E"/>
    <w:rsid w:val="00CC2949"/>
    <w:rsid w:val="00EC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2F5E"/>
    <w:pPr>
      <w:spacing w:after="0" w:line="240" w:lineRule="auto"/>
    </w:pPr>
  </w:style>
  <w:style w:type="paragraph" w:customStyle="1" w:styleId="paragraph1">
    <w:name w:val="paragraph1"/>
    <w:basedOn w:val="Normal"/>
    <w:rsid w:val="001F4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paragrapha">
    <w:name w:val="subparagrapha"/>
    <w:basedOn w:val="Normal"/>
    <w:rsid w:val="00EC5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C50B9"/>
  </w:style>
  <w:style w:type="paragraph" w:customStyle="1" w:styleId="clausei">
    <w:name w:val="clausei"/>
    <w:basedOn w:val="Normal"/>
    <w:rsid w:val="00835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CEE4-BE1E-4187-9EF7-3DE793A6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2</cp:revision>
  <dcterms:created xsi:type="dcterms:W3CDTF">2013-03-26T14:37:00Z</dcterms:created>
  <dcterms:modified xsi:type="dcterms:W3CDTF">2013-03-26T14:37:00Z</dcterms:modified>
</cp:coreProperties>
</file>